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16347B" w:rsidRDefault="005A7CD5" w:rsidP="00610C51">
      <w:pPr>
        <w:jc w:val="center"/>
        <w:outlineLvl w:val="0"/>
        <w:rPr>
          <w:rFonts w:ascii="Arial" w:hAnsi="Arial" w:cs="Arial"/>
          <w:b/>
        </w:rPr>
      </w:pPr>
      <w:r w:rsidRPr="0016347B">
        <w:rPr>
          <w:rFonts w:ascii="Arial" w:hAnsi="Arial" w:cs="Arial"/>
          <w:b/>
        </w:rPr>
        <w:t xml:space="preserve"> </w:t>
      </w:r>
      <w:r w:rsidR="00AC1FD6" w:rsidRPr="0016347B">
        <w:rPr>
          <w:rFonts w:ascii="Arial" w:hAnsi="Arial" w:cs="Arial"/>
          <w:b/>
        </w:rPr>
        <w:t xml:space="preserve">     </w:t>
      </w:r>
      <w:r w:rsidR="0084238A" w:rsidRPr="0016347B">
        <w:rPr>
          <w:rFonts w:ascii="Arial" w:hAnsi="Arial" w:cs="Arial"/>
          <w:b/>
        </w:rPr>
        <w:t xml:space="preserve">TOWN OF LONG LAKE </w:t>
      </w:r>
    </w:p>
    <w:p w14:paraId="2FBFC48D" w14:textId="77777777" w:rsidR="00695164" w:rsidRPr="0016347B" w:rsidRDefault="0084238A" w:rsidP="00695164">
      <w:pPr>
        <w:jc w:val="center"/>
        <w:outlineLvl w:val="0"/>
        <w:rPr>
          <w:rFonts w:ascii="Arial" w:hAnsi="Arial" w:cs="Arial"/>
          <w:b/>
        </w:rPr>
      </w:pPr>
      <w:r w:rsidRPr="0016347B">
        <w:rPr>
          <w:rFonts w:ascii="Arial" w:hAnsi="Arial" w:cs="Arial"/>
          <w:b/>
        </w:rPr>
        <w:t>BOARD MEETING MINUTES</w:t>
      </w:r>
    </w:p>
    <w:p w14:paraId="0E7677A6" w14:textId="445F06BA" w:rsidR="0084238A" w:rsidRPr="0016347B" w:rsidRDefault="00C02D97" w:rsidP="00C43496">
      <w:pPr>
        <w:outlineLvl w:val="0"/>
        <w:rPr>
          <w:rFonts w:ascii="Arial" w:hAnsi="Arial" w:cs="Arial"/>
          <w:b/>
        </w:rPr>
      </w:pPr>
      <w:r w:rsidRPr="0016347B">
        <w:rPr>
          <w:rFonts w:ascii="Arial" w:hAnsi="Arial" w:cs="Arial"/>
          <w:b/>
        </w:rPr>
        <w:t>August 10</w:t>
      </w:r>
      <w:r w:rsidR="0084238A" w:rsidRPr="0016347B">
        <w:rPr>
          <w:rFonts w:ascii="Arial" w:hAnsi="Arial" w:cs="Arial"/>
          <w:b/>
        </w:rPr>
        <w:t>, 20</w:t>
      </w:r>
      <w:r w:rsidR="00A6752B" w:rsidRPr="0016347B">
        <w:rPr>
          <w:rFonts w:ascii="Arial" w:hAnsi="Arial" w:cs="Arial"/>
          <w:b/>
        </w:rPr>
        <w:t>2</w:t>
      </w:r>
      <w:r w:rsidR="004F71E3" w:rsidRPr="0016347B">
        <w:rPr>
          <w:rFonts w:ascii="Arial" w:hAnsi="Arial" w:cs="Arial"/>
          <w:b/>
        </w:rPr>
        <w:t>1</w:t>
      </w:r>
      <w:r w:rsidR="0024611F" w:rsidRPr="0016347B">
        <w:rPr>
          <w:rFonts w:ascii="Arial" w:hAnsi="Arial" w:cs="Arial"/>
          <w:b/>
        </w:rPr>
        <w:t xml:space="preserve">  </w:t>
      </w:r>
      <w:r w:rsidR="0084238A" w:rsidRPr="0016347B">
        <w:rPr>
          <w:rFonts w:ascii="Arial" w:hAnsi="Arial" w:cs="Arial"/>
        </w:rPr>
        <w:tab/>
      </w:r>
      <w:r w:rsidR="0084238A" w:rsidRPr="0016347B">
        <w:rPr>
          <w:rFonts w:ascii="Arial" w:hAnsi="Arial" w:cs="Arial"/>
        </w:rPr>
        <w:tab/>
      </w:r>
      <w:r w:rsidR="004F71E3" w:rsidRPr="0016347B">
        <w:rPr>
          <w:rFonts w:ascii="Arial" w:hAnsi="Arial" w:cs="Arial"/>
        </w:rPr>
        <w:t xml:space="preserve">   </w:t>
      </w:r>
      <w:r w:rsidR="0084238A" w:rsidRPr="0016347B">
        <w:rPr>
          <w:rFonts w:ascii="Arial" w:hAnsi="Arial" w:cs="Arial"/>
        </w:rPr>
        <w:tab/>
        <w:t xml:space="preserve">     </w:t>
      </w:r>
      <w:r w:rsidR="004F71E3" w:rsidRPr="0016347B">
        <w:rPr>
          <w:rFonts w:ascii="Arial" w:hAnsi="Arial" w:cs="Arial"/>
        </w:rPr>
        <w:t xml:space="preserve">   </w:t>
      </w:r>
      <w:r w:rsidR="0084238A" w:rsidRPr="0016347B">
        <w:rPr>
          <w:rFonts w:ascii="Arial" w:hAnsi="Arial" w:cs="Arial"/>
        </w:rPr>
        <w:tab/>
      </w:r>
      <w:r w:rsidR="0084238A" w:rsidRPr="0016347B">
        <w:rPr>
          <w:rFonts w:ascii="Arial" w:hAnsi="Arial" w:cs="Arial"/>
        </w:rPr>
        <w:tab/>
      </w:r>
      <w:r w:rsidR="0084238A" w:rsidRPr="0016347B">
        <w:rPr>
          <w:rFonts w:ascii="Arial" w:hAnsi="Arial" w:cs="Arial"/>
        </w:rPr>
        <w:tab/>
        <w:t xml:space="preserve"> </w:t>
      </w:r>
      <w:r w:rsidR="0084238A" w:rsidRPr="0016347B">
        <w:rPr>
          <w:rFonts w:ascii="Arial" w:hAnsi="Arial" w:cs="Arial"/>
        </w:rPr>
        <w:tab/>
      </w:r>
      <w:r w:rsidR="0084238A" w:rsidRPr="0016347B">
        <w:rPr>
          <w:rFonts w:ascii="Arial" w:hAnsi="Arial" w:cs="Arial"/>
        </w:rPr>
        <w:tab/>
      </w:r>
      <w:r w:rsidR="004F71E3" w:rsidRPr="0016347B">
        <w:rPr>
          <w:rFonts w:ascii="Arial" w:hAnsi="Arial" w:cs="Arial"/>
        </w:rPr>
        <w:t xml:space="preserve">       </w:t>
      </w:r>
      <w:r w:rsidR="0084238A" w:rsidRPr="0016347B">
        <w:rPr>
          <w:rFonts w:ascii="Arial" w:hAnsi="Arial" w:cs="Arial"/>
          <w:b/>
        </w:rPr>
        <w:t>Town Hall</w:t>
      </w:r>
    </w:p>
    <w:p w14:paraId="71D8C796" w14:textId="77777777" w:rsidR="0084238A" w:rsidRPr="0016347B" w:rsidRDefault="0084238A" w:rsidP="001C57AE">
      <w:pPr>
        <w:rPr>
          <w:rFonts w:ascii="Arial" w:hAnsi="Arial" w:cs="Arial"/>
          <w:b/>
        </w:rPr>
      </w:pPr>
    </w:p>
    <w:p w14:paraId="5F31A31A" w14:textId="77777777" w:rsidR="00C02D97" w:rsidRPr="0016347B" w:rsidRDefault="00C02D97" w:rsidP="00C02D97">
      <w:pPr>
        <w:rPr>
          <w:rFonts w:ascii="Arial" w:hAnsi="Arial" w:cs="Arial"/>
        </w:rPr>
      </w:pPr>
      <w:r w:rsidRPr="0016347B">
        <w:rPr>
          <w:rFonts w:ascii="Arial" w:hAnsi="Arial" w:cs="Arial"/>
        </w:rPr>
        <w:t>The regular monthly Town Board meeting was called to order at 6:00 p.m. by Chairman LeRoy Sandridge. Supervisors, Dan Lubensky and Greg Tinker were present along with Clerk, Debbie Bouma and Treasurer, Brenda Derousseau.</w:t>
      </w:r>
    </w:p>
    <w:p w14:paraId="1E88DA8E" w14:textId="77777777" w:rsidR="0084238A" w:rsidRPr="0016347B" w:rsidRDefault="0084238A" w:rsidP="001C57AE">
      <w:pPr>
        <w:rPr>
          <w:rFonts w:ascii="Arial" w:hAnsi="Arial" w:cs="Arial"/>
        </w:rPr>
      </w:pPr>
    </w:p>
    <w:p w14:paraId="033531C9" w14:textId="5ED73A16" w:rsidR="0084238A" w:rsidRPr="0016347B" w:rsidRDefault="0084238A" w:rsidP="001C57AE">
      <w:pPr>
        <w:rPr>
          <w:rFonts w:ascii="Arial" w:hAnsi="Arial" w:cs="Arial"/>
        </w:rPr>
      </w:pPr>
      <w:r w:rsidRPr="0016347B">
        <w:rPr>
          <w:rFonts w:ascii="Arial" w:hAnsi="Arial" w:cs="Arial"/>
        </w:rPr>
        <w:t>BOARD MEETING MINUTES: Motion</w:t>
      </w:r>
      <w:r w:rsidR="003F6FA2" w:rsidRPr="0016347B">
        <w:rPr>
          <w:rFonts w:ascii="Arial" w:hAnsi="Arial" w:cs="Arial"/>
        </w:rPr>
        <w:t xml:space="preserve"> </w:t>
      </w:r>
      <w:r w:rsidR="004F4292" w:rsidRPr="0016347B">
        <w:rPr>
          <w:rFonts w:ascii="Arial" w:hAnsi="Arial" w:cs="Arial"/>
        </w:rPr>
        <w:t>Lubensky</w:t>
      </w:r>
      <w:r w:rsidR="00695164" w:rsidRPr="0016347B">
        <w:rPr>
          <w:rFonts w:ascii="Arial" w:hAnsi="Arial" w:cs="Arial"/>
        </w:rPr>
        <w:t xml:space="preserve"> </w:t>
      </w:r>
      <w:r w:rsidRPr="0016347B">
        <w:rPr>
          <w:rFonts w:ascii="Arial" w:hAnsi="Arial" w:cs="Arial"/>
        </w:rPr>
        <w:t>and se</w:t>
      </w:r>
      <w:r w:rsidR="003306E7" w:rsidRPr="0016347B">
        <w:rPr>
          <w:rFonts w:ascii="Arial" w:hAnsi="Arial" w:cs="Arial"/>
        </w:rPr>
        <w:t xml:space="preserve">cond </w:t>
      </w:r>
      <w:r w:rsidR="00C43496" w:rsidRPr="0016347B">
        <w:rPr>
          <w:rFonts w:ascii="Arial" w:hAnsi="Arial" w:cs="Arial"/>
        </w:rPr>
        <w:t>Tinker</w:t>
      </w:r>
      <w:r w:rsidRPr="0016347B">
        <w:rPr>
          <w:rFonts w:ascii="Arial" w:hAnsi="Arial" w:cs="Arial"/>
        </w:rPr>
        <w:t xml:space="preserve"> to approve the </w:t>
      </w:r>
      <w:r w:rsidR="004F4292" w:rsidRPr="0016347B">
        <w:rPr>
          <w:rFonts w:ascii="Arial" w:hAnsi="Arial" w:cs="Arial"/>
        </w:rPr>
        <w:t>minutes from</w:t>
      </w:r>
      <w:r w:rsidRPr="0016347B">
        <w:rPr>
          <w:rFonts w:ascii="Arial" w:hAnsi="Arial" w:cs="Arial"/>
        </w:rPr>
        <w:t xml:space="preserve"> the </w:t>
      </w:r>
      <w:r w:rsidR="00D3209D" w:rsidRPr="0016347B">
        <w:rPr>
          <w:rFonts w:ascii="Arial" w:hAnsi="Arial" w:cs="Arial"/>
        </w:rPr>
        <w:t>Ju</w:t>
      </w:r>
      <w:r w:rsidR="00C02D97" w:rsidRPr="0016347B">
        <w:rPr>
          <w:rFonts w:ascii="Arial" w:hAnsi="Arial" w:cs="Arial"/>
        </w:rPr>
        <w:t>ly 13</w:t>
      </w:r>
      <w:r w:rsidR="00A82399" w:rsidRPr="0016347B">
        <w:rPr>
          <w:rFonts w:ascii="Arial" w:hAnsi="Arial" w:cs="Arial"/>
        </w:rPr>
        <w:t xml:space="preserve">, </w:t>
      </w:r>
      <w:r w:rsidR="003D3EF2" w:rsidRPr="0016347B">
        <w:rPr>
          <w:rFonts w:ascii="Arial" w:hAnsi="Arial" w:cs="Arial"/>
        </w:rPr>
        <w:t>2021,</w:t>
      </w:r>
      <w:r w:rsidRPr="0016347B">
        <w:rPr>
          <w:rFonts w:ascii="Arial" w:hAnsi="Arial" w:cs="Arial"/>
        </w:rPr>
        <w:t xml:space="preserve"> Regular Board Meeting. Motion carried.</w:t>
      </w:r>
    </w:p>
    <w:p w14:paraId="2AC3A857" w14:textId="77777777" w:rsidR="0084238A" w:rsidRPr="0016347B" w:rsidRDefault="0084238A" w:rsidP="001C57AE">
      <w:pPr>
        <w:rPr>
          <w:rFonts w:ascii="Arial" w:hAnsi="Arial" w:cs="Arial"/>
        </w:rPr>
      </w:pPr>
      <w:r w:rsidRPr="0016347B">
        <w:rPr>
          <w:rFonts w:ascii="Arial" w:hAnsi="Arial" w:cs="Arial"/>
        </w:rPr>
        <w:t xml:space="preserve"> </w:t>
      </w:r>
    </w:p>
    <w:p w14:paraId="2F1DCD8D" w14:textId="12014779" w:rsidR="0084238A" w:rsidRPr="0016347B" w:rsidRDefault="0084238A" w:rsidP="001C57AE">
      <w:pPr>
        <w:rPr>
          <w:rFonts w:ascii="Arial" w:hAnsi="Arial" w:cs="Arial"/>
        </w:rPr>
      </w:pPr>
      <w:r w:rsidRPr="0016347B">
        <w:rPr>
          <w:rFonts w:ascii="Arial" w:hAnsi="Arial" w:cs="Arial"/>
        </w:rPr>
        <w:t xml:space="preserve">FINANCIAL REPORT:  </w:t>
      </w:r>
      <w:bookmarkStart w:id="0" w:name="_Hlk534216285"/>
      <w:bookmarkStart w:id="1" w:name="_Hlk18515544"/>
      <w:r w:rsidRPr="0016347B">
        <w:rPr>
          <w:rFonts w:ascii="Arial" w:hAnsi="Arial" w:cs="Arial"/>
        </w:rPr>
        <w:t>Motion</w:t>
      </w:r>
      <w:r w:rsidR="000B2468" w:rsidRPr="0016347B">
        <w:rPr>
          <w:rFonts w:ascii="Arial" w:hAnsi="Arial" w:cs="Arial"/>
        </w:rPr>
        <w:t xml:space="preserve"> </w:t>
      </w:r>
      <w:r w:rsidR="00C43496" w:rsidRPr="0016347B">
        <w:rPr>
          <w:rFonts w:ascii="Arial" w:hAnsi="Arial" w:cs="Arial"/>
        </w:rPr>
        <w:t>Tinker</w:t>
      </w:r>
      <w:r w:rsidRPr="0016347B">
        <w:rPr>
          <w:rFonts w:ascii="Arial" w:hAnsi="Arial" w:cs="Arial"/>
        </w:rPr>
        <w:t xml:space="preserve"> and second </w:t>
      </w:r>
      <w:r w:rsidR="004F4292" w:rsidRPr="0016347B">
        <w:rPr>
          <w:rFonts w:ascii="Arial" w:hAnsi="Arial" w:cs="Arial"/>
        </w:rPr>
        <w:t>Lubensky</w:t>
      </w:r>
      <w:r w:rsidR="00FB3094" w:rsidRPr="0016347B">
        <w:rPr>
          <w:rFonts w:ascii="Arial" w:hAnsi="Arial" w:cs="Arial"/>
        </w:rPr>
        <w:t xml:space="preserve"> </w:t>
      </w:r>
      <w:r w:rsidRPr="0016347B">
        <w:rPr>
          <w:rFonts w:ascii="Arial" w:hAnsi="Arial" w:cs="Arial"/>
        </w:rPr>
        <w:t xml:space="preserve">to accept </w:t>
      </w:r>
      <w:bookmarkEnd w:id="0"/>
      <w:r w:rsidRPr="0016347B">
        <w:rPr>
          <w:rFonts w:ascii="Arial" w:hAnsi="Arial" w:cs="Arial"/>
        </w:rPr>
        <w:t xml:space="preserve">the Treasurer’s Financial Report as </w:t>
      </w:r>
      <w:r w:rsidR="00FB3094" w:rsidRPr="0016347B">
        <w:rPr>
          <w:rFonts w:ascii="Arial" w:hAnsi="Arial" w:cs="Arial"/>
        </w:rPr>
        <w:t>present</w:t>
      </w:r>
      <w:r w:rsidR="00DA628F" w:rsidRPr="0016347B">
        <w:rPr>
          <w:rFonts w:ascii="Arial" w:hAnsi="Arial" w:cs="Arial"/>
        </w:rPr>
        <w:t>ed</w:t>
      </w:r>
      <w:r w:rsidR="004F4292" w:rsidRPr="0016347B">
        <w:rPr>
          <w:rFonts w:ascii="Arial" w:hAnsi="Arial" w:cs="Arial"/>
        </w:rPr>
        <w:t xml:space="preserve"> by the treasurer</w:t>
      </w:r>
      <w:r w:rsidRPr="0016347B">
        <w:rPr>
          <w:rFonts w:ascii="Arial" w:hAnsi="Arial" w:cs="Arial"/>
        </w:rPr>
        <w:t xml:space="preserve">. </w:t>
      </w:r>
      <w:bookmarkStart w:id="2" w:name="_Hlk34837817"/>
      <w:r w:rsidRPr="0016347B">
        <w:rPr>
          <w:rFonts w:ascii="Arial" w:hAnsi="Arial" w:cs="Arial"/>
        </w:rPr>
        <w:t>Motion carried.</w:t>
      </w:r>
      <w:bookmarkEnd w:id="1"/>
      <w:bookmarkEnd w:id="2"/>
    </w:p>
    <w:p w14:paraId="256370B1" w14:textId="77777777" w:rsidR="0084238A" w:rsidRPr="0016347B" w:rsidRDefault="0084238A" w:rsidP="001C57AE">
      <w:pPr>
        <w:rPr>
          <w:rFonts w:ascii="Arial" w:hAnsi="Arial" w:cs="Arial"/>
        </w:rPr>
      </w:pPr>
    </w:p>
    <w:p w14:paraId="1383C089" w14:textId="72A83415" w:rsidR="006339EE" w:rsidRPr="0016347B" w:rsidRDefault="0084238A" w:rsidP="00AF5C38">
      <w:pPr>
        <w:rPr>
          <w:rFonts w:ascii="Arial" w:hAnsi="Arial" w:cs="Arial"/>
        </w:rPr>
      </w:pPr>
      <w:r w:rsidRPr="0016347B">
        <w:rPr>
          <w:rFonts w:ascii="Arial" w:hAnsi="Arial" w:cs="Arial"/>
        </w:rPr>
        <w:t>PUBLIC INPUT</w:t>
      </w:r>
      <w:r w:rsidR="008E61AD" w:rsidRPr="0016347B">
        <w:rPr>
          <w:rFonts w:ascii="Arial" w:hAnsi="Arial" w:cs="Arial"/>
        </w:rPr>
        <w:t xml:space="preserve">: </w:t>
      </w:r>
      <w:r w:rsidR="0070132F" w:rsidRPr="0016347B">
        <w:rPr>
          <w:rFonts w:ascii="Arial" w:hAnsi="Arial" w:cs="Arial"/>
        </w:rPr>
        <w:t xml:space="preserve">Mick Givens in favor of the exercise group and in favor of the Craig </w:t>
      </w:r>
      <w:proofErr w:type="spellStart"/>
      <w:r w:rsidR="0070132F" w:rsidRPr="0016347B">
        <w:rPr>
          <w:rFonts w:ascii="Arial" w:hAnsi="Arial" w:cs="Arial"/>
        </w:rPr>
        <w:t>Soloman</w:t>
      </w:r>
      <w:proofErr w:type="spellEnd"/>
      <w:r w:rsidR="0070132F" w:rsidRPr="0016347B">
        <w:rPr>
          <w:rFonts w:ascii="Arial" w:hAnsi="Arial" w:cs="Arial"/>
        </w:rPr>
        <w:t xml:space="preserve"> conditional use permit.  He also would like to voice his concerns about past minutes reported in May.   Adam Meister would like to have the check made out to Sleepy Hallow Mowing made out to him personally instead of the company name.  </w:t>
      </w:r>
      <w:r w:rsidR="00E364A8" w:rsidRPr="0016347B">
        <w:rPr>
          <w:rFonts w:ascii="Arial" w:hAnsi="Arial" w:cs="Arial"/>
        </w:rPr>
        <w:t xml:space="preserve">Barb </w:t>
      </w:r>
      <w:proofErr w:type="spellStart"/>
      <w:r w:rsidR="00E364A8" w:rsidRPr="0016347B">
        <w:rPr>
          <w:rFonts w:ascii="Arial" w:hAnsi="Arial" w:cs="Arial"/>
        </w:rPr>
        <w:t>Zielinkski</w:t>
      </w:r>
      <w:proofErr w:type="spellEnd"/>
      <w:r w:rsidR="00E364A8" w:rsidRPr="0016347B">
        <w:rPr>
          <w:rFonts w:ascii="Arial" w:hAnsi="Arial" w:cs="Arial"/>
        </w:rPr>
        <w:t xml:space="preserve"> </w:t>
      </w:r>
      <w:r w:rsidR="0070132F" w:rsidRPr="0016347B">
        <w:rPr>
          <w:rFonts w:ascii="Arial" w:hAnsi="Arial" w:cs="Arial"/>
        </w:rPr>
        <w:t xml:space="preserve">would like to thank the Clerk for returning her phone and purse after the last town meeting.  She also spoke about her concerns of not being able to use the town hall.  Mike McGough wants to be able to bring guest to the exercise group. Diane Heinrich </w:t>
      </w:r>
      <w:r w:rsidR="00E67378" w:rsidRPr="0016347B">
        <w:rPr>
          <w:rFonts w:ascii="Arial" w:hAnsi="Arial" w:cs="Arial"/>
        </w:rPr>
        <w:t xml:space="preserve">asked if it more a question of records and elections security or is it just a </w:t>
      </w:r>
      <w:r w:rsidR="00D804D9" w:rsidRPr="0016347B">
        <w:rPr>
          <w:rFonts w:ascii="Arial" w:hAnsi="Arial" w:cs="Arial"/>
        </w:rPr>
        <w:t>liability</w:t>
      </w:r>
      <w:r w:rsidR="00E67378" w:rsidRPr="0016347B">
        <w:rPr>
          <w:rFonts w:ascii="Arial" w:hAnsi="Arial" w:cs="Arial"/>
        </w:rPr>
        <w:t xml:space="preserve"> issue.  Norma </w:t>
      </w:r>
      <w:proofErr w:type="spellStart"/>
      <w:r w:rsidR="00E67378" w:rsidRPr="0016347B">
        <w:rPr>
          <w:rFonts w:ascii="Arial" w:hAnsi="Arial" w:cs="Arial"/>
        </w:rPr>
        <w:t>Soloman</w:t>
      </w:r>
      <w:proofErr w:type="spellEnd"/>
      <w:r w:rsidR="00107C55" w:rsidRPr="0016347B">
        <w:rPr>
          <w:rFonts w:ascii="Arial" w:hAnsi="Arial" w:cs="Arial"/>
        </w:rPr>
        <w:t xml:space="preserve"> asked if </w:t>
      </w:r>
      <w:r w:rsidR="00D804D9" w:rsidRPr="0016347B">
        <w:rPr>
          <w:rFonts w:ascii="Arial" w:hAnsi="Arial" w:cs="Arial"/>
        </w:rPr>
        <w:t xml:space="preserve">they </w:t>
      </w:r>
      <w:r w:rsidR="00107C55" w:rsidRPr="0016347B">
        <w:rPr>
          <w:rFonts w:ascii="Arial" w:hAnsi="Arial" w:cs="Arial"/>
        </w:rPr>
        <w:t xml:space="preserve">can </w:t>
      </w:r>
      <w:r w:rsidR="00D804D9" w:rsidRPr="0016347B">
        <w:rPr>
          <w:rFonts w:ascii="Arial" w:hAnsi="Arial" w:cs="Arial"/>
        </w:rPr>
        <w:t xml:space="preserve">just sign a waiver to avoid buying the insurance. </w:t>
      </w:r>
      <w:r w:rsidR="00E67378" w:rsidRPr="0016347B">
        <w:rPr>
          <w:rFonts w:ascii="Arial" w:hAnsi="Arial" w:cs="Arial"/>
        </w:rPr>
        <w:t>Leonard Chenault</w:t>
      </w:r>
      <w:r w:rsidR="00107C55" w:rsidRPr="0016347B">
        <w:rPr>
          <w:rFonts w:ascii="Arial" w:hAnsi="Arial" w:cs="Arial"/>
        </w:rPr>
        <w:t xml:space="preserve"> asked </w:t>
      </w:r>
      <w:r w:rsidR="00D804D9" w:rsidRPr="0016347B">
        <w:rPr>
          <w:rFonts w:ascii="Arial" w:hAnsi="Arial" w:cs="Arial"/>
        </w:rPr>
        <w:t xml:space="preserve">is possible to get a copy of the insure policy.  </w:t>
      </w:r>
      <w:r w:rsidR="00E67378" w:rsidRPr="0016347B">
        <w:rPr>
          <w:rFonts w:ascii="Arial" w:hAnsi="Arial" w:cs="Arial"/>
        </w:rPr>
        <w:t>Richard Alvin</w:t>
      </w:r>
      <w:r w:rsidR="00107C55" w:rsidRPr="0016347B">
        <w:rPr>
          <w:rFonts w:ascii="Arial" w:hAnsi="Arial" w:cs="Arial"/>
        </w:rPr>
        <w:t xml:space="preserve"> asked </w:t>
      </w:r>
      <w:r w:rsidR="00D804D9" w:rsidRPr="0016347B">
        <w:rPr>
          <w:rFonts w:ascii="Arial" w:hAnsi="Arial" w:cs="Arial"/>
        </w:rPr>
        <w:t xml:space="preserve">was clean up days covered by insurance.  </w:t>
      </w:r>
    </w:p>
    <w:p w14:paraId="3B037FF2" w14:textId="1AFFCA87" w:rsidR="00AF5C38" w:rsidRPr="0016347B" w:rsidRDefault="005E6D0A" w:rsidP="00C43496">
      <w:pPr>
        <w:rPr>
          <w:rFonts w:ascii="Arial" w:hAnsi="Arial" w:cs="Arial"/>
          <w:color w:val="FF0000"/>
        </w:rPr>
      </w:pPr>
      <w:r w:rsidRPr="0016347B">
        <w:rPr>
          <w:rFonts w:ascii="Arial" w:hAnsi="Arial" w:cs="Arial"/>
        </w:rPr>
        <w:t xml:space="preserve"> </w:t>
      </w:r>
    </w:p>
    <w:p w14:paraId="0F8EB250" w14:textId="7058F5E9" w:rsidR="00D3209D" w:rsidRPr="0016347B" w:rsidRDefault="00542825" w:rsidP="00422AE8">
      <w:pPr>
        <w:rPr>
          <w:rFonts w:ascii="Arial" w:hAnsi="Arial" w:cs="Arial"/>
        </w:rPr>
      </w:pPr>
      <w:r w:rsidRPr="0016347B">
        <w:rPr>
          <w:rFonts w:ascii="Arial" w:hAnsi="Arial" w:cs="Arial"/>
        </w:rPr>
        <w:t xml:space="preserve">CONSIDER REOPENING TO PUBLIC USE OF TOWN HALL:  </w:t>
      </w:r>
      <w:r w:rsidR="00C02D97" w:rsidRPr="0016347B">
        <w:rPr>
          <w:rFonts w:ascii="Arial" w:hAnsi="Arial" w:cs="Arial"/>
        </w:rPr>
        <w:t>The C</w:t>
      </w:r>
      <w:r w:rsidR="00D3209D" w:rsidRPr="0016347B">
        <w:rPr>
          <w:rFonts w:ascii="Arial" w:hAnsi="Arial" w:cs="Arial"/>
        </w:rPr>
        <w:t xml:space="preserve">lerk </w:t>
      </w:r>
      <w:r w:rsidR="00C02D97" w:rsidRPr="0016347B">
        <w:rPr>
          <w:rFonts w:ascii="Arial" w:hAnsi="Arial" w:cs="Arial"/>
        </w:rPr>
        <w:t>presented</w:t>
      </w:r>
      <w:r w:rsidR="00D3209D" w:rsidRPr="0016347B">
        <w:rPr>
          <w:rFonts w:ascii="Arial" w:hAnsi="Arial" w:cs="Arial"/>
        </w:rPr>
        <w:t xml:space="preserve"> the cost of an extra liability policy to open the town hall to public events. B</w:t>
      </w:r>
      <w:r w:rsidRPr="0016347B">
        <w:rPr>
          <w:rFonts w:ascii="Arial" w:hAnsi="Arial" w:cs="Arial"/>
        </w:rPr>
        <w:t>y consensus, this is tabled for future discussion.</w:t>
      </w:r>
      <w:r w:rsidR="00D3209D" w:rsidRPr="0016347B">
        <w:rPr>
          <w:rFonts w:ascii="Arial" w:hAnsi="Arial" w:cs="Arial"/>
        </w:rPr>
        <w:t xml:space="preserve"> </w:t>
      </w:r>
    </w:p>
    <w:p w14:paraId="7E003708" w14:textId="623C1594" w:rsidR="00D3209D" w:rsidRPr="0016347B" w:rsidRDefault="00D3209D" w:rsidP="00422AE8">
      <w:pPr>
        <w:rPr>
          <w:rFonts w:ascii="Arial" w:hAnsi="Arial" w:cs="Arial"/>
        </w:rPr>
      </w:pPr>
    </w:p>
    <w:p w14:paraId="3614C065" w14:textId="2D3E77CD" w:rsidR="005060F1" w:rsidRPr="0016347B" w:rsidRDefault="005060F1" w:rsidP="00422AE8">
      <w:pPr>
        <w:rPr>
          <w:rFonts w:ascii="Arial" w:hAnsi="Arial" w:cs="Arial"/>
        </w:rPr>
      </w:pPr>
      <w:r w:rsidRPr="0016347B">
        <w:rPr>
          <w:rFonts w:ascii="Arial" w:hAnsi="Arial" w:cs="Arial"/>
        </w:rPr>
        <w:t>CONSIDER CONDITIONAL USE PERMIT REQUEST FROM CRAIG SOLOMAN:</w:t>
      </w:r>
      <w:r w:rsidR="00D804D9" w:rsidRPr="0016347B">
        <w:rPr>
          <w:rFonts w:ascii="Arial" w:hAnsi="Arial" w:cs="Arial"/>
        </w:rPr>
        <w:t xml:space="preserve"> Planning Commission provided their recommendation to approve the conditional use permit request from Craig </w:t>
      </w:r>
      <w:proofErr w:type="spellStart"/>
      <w:r w:rsidR="00D804D9" w:rsidRPr="0016347B">
        <w:rPr>
          <w:rFonts w:ascii="Arial" w:hAnsi="Arial" w:cs="Arial"/>
        </w:rPr>
        <w:t>Soloman</w:t>
      </w:r>
      <w:proofErr w:type="spellEnd"/>
      <w:r w:rsidR="00D804D9" w:rsidRPr="0016347B">
        <w:rPr>
          <w:rFonts w:ascii="Arial" w:hAnsi="Arial" w:cs="Arial"/>
        </w:rPr>
        <w:t xml:space="preserve">.  Motion by Tinker and second by Lubensky to approve the conditional use permit request from Craig </w:t>
      </w:r>
      <w:proofErr w:type="spellStart"/>
      <w:r w:rsidR="00D804D9" w:rsidRPr="0016347B">
        <w:rPr>
          <w:rFonts w:ascii="Arial" w:hAnsi="Arial" w:cs="Arial"/>
        </w:rPr>
        <w:t>Soloman</w:t>
      </w:r>
      <w:proofErr w:type="spellEnd"/>
      <w:r w:rsidR="00D804D9" w:rsidRPr="0016347B">
        <w:rPr>
          <w:rFonts w:ascii="Arial" w:hAnsi="Arial" w:cs="Arial"/>
        </w:rPr>
        <w:t xml:space="preserve">. Motion carried. </w:t>
      </w:r>
    </w:p>
    <w:p w14:paraId="0F935376" w14:textId="21F59063" w:rsidR="005060F1" w:rsidRPr="0016347B" w:rsidRDefault="005060F1" w:rsidP="00422AE8">
      <w:pPr>
        <w:rPr>
          <w:rFonts w:ascii="Arial" w:hAnsi="Arial" w:cs="Arial"/>
          <w:color w:val="FF0000"/>
        </w:rPr>
      </w:pPr>
    </w:p>
    <w:p w14:paraId="64B0FA7B" w14:textId="6CCF626E" w:rsidR="005060F1" w:rsidRPr="0016347B" w:rsidRDefault="005060F1" w:rsidP="00422AE8">
      <w:pPr>
        <w:rPr>
          <w:rFonts w:ascii="Arial" w:hAnsi="Arial" w:cs="Arial"/>
        </w:rPr>
      </w:pPr>
      <w:r w:rsidRPr="0016347B">
        <w:rPr>
          <w:rFonts w:ascii="Arial" w:hAnsi="Arial" w:cs="Arial"/>
        </w:rPr>
        <w:t>CLEAN UP DAYS REPORT:</w:t>
      </w:r>
      <w:r w:rsidR="00DF3B2B" w:rsidRPr="0016347B">
        <w:rPr>
          <w:rFonts w:ascii="Arial" w:hAnsi="Arial" w:cs="Arial"/>
        </w:rPr>
        <w:t xml:space="preserve"> The day rained most the time but still collected 98 tires, 75 TV and computers, 42 appliances and lots of scrape metal.  The bills have not come back yet to find out the cost to the town and will be presented at th</w:t>
      </w:r>
      <w:r w:rsidR="00107C55" w:rsidRPr="0016347B">
        <w:rPr>
          <w:rFonts w:ascii="Arial" w:hAnsi="Arial" w:cs="Arial"/>
        </w:rPr>
        <w:t>e next meeting if the information is ready</w:t>
      </w:r>
      <w:r w:rsidR="00DF3B2B" w:rsidRPr="0016347B">
        <w:rPr>
          <w:rFonts w:ascii="Arial" w:hAnsi="Arial" w:cs="Arial"/>
        </w:rPr>
        <w:t xml:space="preserve"> as it just happened last weekend.  </w:t>
      </w:r>
    </w:p>
    <w:p w14:paraId="22AE0C49" w14:textId="0A1A1115" w:rsidR="005060F1" w:rsidRPr="0016347B" w:rsidRDefault="005060F1" w:rsidP="00422AE8">
      <w:pPr>
        <w:rPr>
          <w:rFonts w:ascii="Arial" w:hAnsi="Arial" w:cs="Arial"/>
          <w:color w:val="FF0000"/>
        </w:rPr>
      </w:pPr>
    </w:p>
    <w:p w14:paraId="250E0DD3" w14:textId="46CACF80" w:rsidR="005060F1" w:rsidRPr="0016347B" w:rsidRDefault="005060F1" w:rsidP="00422AE8">
      <w:pPr>
        <w:rPr>
          <w:rFonts w:ascii="Arial" w:hAnsi="Arial" w:cs="Arial"/>
        </w:rPr>
      </w:pPr>
      <w:r w:rsidRPr="0016347B">
        <w:rPr>
          <w:rFonts w:ascii="Arial" w:hAnsi="Arial" w:cs="Arial"/>
        </w:rPr>
        <w:t>CONSIDER ADDING TOWN CLERK AS A PAID MEMBER OF THE PLANNIG COMMISSION:</w:t>
      </w:r>
      <w:r w:rsidR="00DF3B2B" w:rsidRPr="0016347B">
        <w:rPr>
          <w:rFonts w:ascii="Arial" w:hAnsi="Arial" w:cs="Arial"/>
        </w:rPr>
        <w:t xml:space="preserve"> The chairman will be addressing the need for the commission to do some of </w:t>
      </w:r>
      <w:r w:rsidR="00C91EA4" w:rsidRPr="0016347B">
        <w:rPr>
          <w:rFonts w:ascii="Arial" w:hAnsi="Arial" w:cs="Arial"/>
        </w:rPr>
        <w:t>its</w:t>
      </w:r>
      <w:r w:rsidR="00DF3B2B" w:rsidRPr="0016347B">
        <w:rPr>
          <w:rFonts w:ascii="Arial" w:hAnsi="Arial" w:cs="Arial"/>
        </w:rPr>
        <w:t xml:space="preserve"> own work and </w:t>
      </w:r>
      <w:r w:rsidR="00107C55" w:rsidRPr="0016347B">
        <w:rPr>
          <w:rFonts w:ascii="Arial" w:hAnsi="Arial" w:cs="Arial"/>
        </w:rPr>
        <w:t xml:space="preserve">not </w:t>
      </w:r>
      <w:r w:rsidR="00DF3B2B" w:rsidRPr="0016347B">
        <w:rPr>
          <w:rFonts w:ascii="Arial" w:hAnsi="Arial" w:cs="Arial"/>
        </w:rPr>
        <w:t>request the Clerk to do it.  The board will table this</w:t>
      </w:r>
      <w:r w:rsidR="00C91EA4" w:rsidRPr="0016347B">
        <w:rPr>
          <w:rFonts w:ascii="Arial" w:hAnsi="Arial" w:cs="Arial"/>
        </w:rPr>
        <w:t xml:space="preserve"> for further discussion to see if that solves the issue. </w:t>
      </w:r>
      <w:r w:rsidR="00DF3B2B" w:rsidRPr="0016347B">
        <w:rPr>
          <w:rFonts w:ascii="Arial" w:hAnsi="Arial" w:cs="Arial"/>
        </w:rPr>
        <w:t xml:space="preserve"> </w:t>
      </w:r>
    </w:p>
    <w:p w14:paraId="09DDE7CC" w14:textId="211225CC" w:rsidR="005060F1" w:rsidRPr="0016347B" w:rsidRDefault="005060F1" w:rsidP="00422AE8">
      <w:pPr>
        <w:rPr>
          <w:rFonts w:ascii="Arial" w:hAnsi="Arial" w:cs="Arial"/>
          <w:color w:val="FF0000"/>
        </w:rPr>
      </w:pPr>
    </w:p>
    <w:p w14:paraId="5040CEC9" w14:textId="5C9B013E" w:rsidR="005060F1" w:rsidRPr="0016347B" w:rsidRDefault="005060F1" w:rsidP="00422AE8">
      <w:pPr>
        <w:rPr>
          <w:rFonts w:ascii="Arial" w:hAnsi="Arial" w:cs="Arial"/>
        </w:rPr>
      </w:pPr>
      <w:r w:rsidRPr="0016347B">
        <w:rPr>
          <w:rFonts w:ascii="Arial" w:hAnsi="Arial" w:cs="Arial"/>
        </w:rPr>
        <w:t>WTA MEETING UPDATE ON WAHSBURN</w:t>
      </w:r>
      <w:r w:rsidR="00257DF7" w:rsidRPr="0016347B">
        <w:rPr>
          <w:rFonts w:ascii="Arial" w:hAnsi="Arial" w:cs="Arial"/>
        </w:rPr>
        <w:t xml:space="preserve"> </w:t>
      </w:r>
      <w:r w:rsidRPr="0016347B">
        <w:rPr>
          <w:rFonts w:ascii="Arial" w:hAnsi="Arial" w:cs="Arial"/>
        </w:rPr>
        <w:t>COUNTY EMGERGENCY MANAGEMENT:</w:t>
      </w:r>
      <w:r w:rsidR="00257DF7" w:rsidRPr="0016347B">
        <w:rPr>
          <w:rFonts w:ascii="Arial" w:hAnsi="Arial" w:cs="Arial"/>
        </w:rPr>
        <w:t xml:space="preserve"> Clerk updated the Board about the information provide at the WTA meeting and provided the </w:t>
      </w:r>
      <w:r w:rsidR="004D3F22" w:rsidRPr="0016347B">
        <w:rPr>
          <w:rFonts w:ascii="Arial" w:hAnsi="Arial" w:cs="Arial"/>
        </w:rPr>
        <w:t>letter from</w:t>
      </w:r>
      <w:r w:rsidR="00257DF7" w:rsidRPr="0016347B">
        <w:rPr>
          <w:rFonts w:ascii="Arial" w:hAnsi="Arial" w:cs="Arial"/>
        </w:rPr>
        <w:t xml:space="preserve"> Carol Buck at Emergency Management that changes where made at the state level that any storm damage needs to be reported as the event happens.  This is a change from the 72 hour grace period after the event</w:t>
      </w:r>
      <w:r w:rsidR="004836A1" w:rsidRPr="0016347B">
        <w:rPr>
          <w:rFonts w:ascii="Arial" w:hAnsi="Arial" w:cs="Arial"/>
        </w:rPr>
        <w:t xml:space="preserve"> ends. </w:t>
      </w:r>
    </w:p>
    <w:p w14:paraId="7CE65CAE" w14:textId="2C7E6AA9" w:rsidR="005060F1" w:rsidRPr="0016347B" w:rsidRDefault="005060F1" w:rsidP="00422AE8">
      <w:pPr>
        <w:rPr>
          <w:rFonts w:ascii="Arial" w:hAnsi="Arial" w:cs="Arial"/>
        </w:rPr>
      </w:pPr>
    </w:p>
    <w:p w14:paraId="08CE9B28" w14:textId="36BB6E88" w:rsidR="005060F1" w:rsidRPr="0016347B" w:rsidRDefault="00ED6C3E" w:rsidP="00422AE8">
      <w:pPr>
        <w:rPr>
          <w:rFonts w:ascii="Arial" w:hAnsi="Arial" w:cs="Arial"/>
        </w:rPr>
      </w:pPr>
      <w:r w:rsidRPr="0016347B">
        <w:rPr>
          <w:rFonts w:ascii="Arial" w:hAnsi="Arial" w:cs="Arial"/>
        </w:rPr>
        <w:t xml:space="preserve">SUMMER PREPAY FOR PROPANE: By consensus, the board decided we have enough credit that it is not necessary to increase it for this year.  </w:t>
      </w:r>
    </w:p>
    <w:p w14:paraId="4F8C2BC6" w14:textId="4F783900" w:rsidR="00ED6C3E" w:rsidRPr="0016347B" w:rsidRDefault="00ED6C3E" w:rsidP="00422AE8">
      <w:pPr>
        <w:rPr>
          <w:rFonts w:ascii="Arial" w:hAnsi="Arial" w:cs="Arial"/>
        </w:rPr>
      </w:pPr>
    </w:p>
    <w:p w14:paraId="522F8852" w14:textId="2AD0456F" w:rsidR="00ED6C3E" w:rsidRPr="0016347B" w:rsidRDefault="00ED6C3E" w:rsidP="00422AE8">
      <w:pPr>
        <w:rPr>
          <w:rFonts w:ascii="Arial" w:hAnsi="Arial" w:cs="Arial"/>
        </w:rPr>
      </w:pPr>
      <w:r w:rsidRPr="0016347B">
        <w:rPr>
          <w:rFonts w:ascii="Arial" w:hAnsi="Arial" w:cs="Arial"/>
        </w:rPr>
        <w:t>CONSIDER FEE SCHEDULE FOR OPEN RECORDS REQUEST:  Clerk present the cost for audio request made for the last month and that the current rate is not cov</w:t>
      </w:r>
      <w:r w:rsidR="00107C55" w:rsidRPr="0016347B">
        <w:rPr>
          <w:rFonts w:ascii="Arial" w:hAnsi="Arial" w:cs="Arial"/>
        </w:rPr>
        <w:t>er</w:t>
      </w:r>
      <w:r w:rsidRPr="0016347B">
        <w:rPr>
          <w:rFonts w:ascii="Arial" w:hAnsi="Arial" w:cs="Arial"/>
        </w:rPr>
        <w:t xml:space="preserve">ing the cost of materials needed.  Motion to change the fee schedule for open requests to copies $1 for each set of five pages plus $2.50 for postage, and $10.00 for any audio request to cover the flash drive and postage by Tinker and second by Lubensky. Motion carried. </w:t>
      </w:r>
    </w:p>
    <w:p w14:paraId="7E1E67C0" w14:textId="6F7F3333" w:rsidR="00ED6C3E" w:rsidRPr="0016347B" w:rsidRDefault="00ED6C3E" w:rsidP="00422AE8">
      <w:pPr>
        <w:rPr>
          <w:rFonts w:ascii="Arial" w:hAnsi="Arial" w:cs="Arial"/>
        </w:rPr>
      </w:pPr>
    </w:p>
    <w:p w14:paraId="7D09F0C4" w14:textId="77777777" w:rsidR="00975E0B" w:rsidRPr="0016347B" w:rsidRDefault="00ED6C3E" w:rsidP="00422AE8">
      <w:pPr>
        <w:rPr>
          <w:rFonts w:ascii="Arial" w:hAnsi="Arial" w:cs="Arial"/>
        </w:rPr>
      </w:pPr>
      <w:r w:rsidRPr="0016347B">
        <w:rPr>
          <w:rFonts w:ascii="Arial" w:hAnsi="Arial" w:cs="Arial"/>
        </w:rPr>
        <w:t>CONSIDER/APPROVE TEMPORARY CLASS “B”</w:t>
      </w:r>
      <w:r w:rsidR="00975E0B" w:rsidRPr="0016347B">
        <w:rPr>
          <w:rFonts w:ascii="Arial" w:hAnsi="Arial" w:cs="Arial"/>
        </w:rPr>
        <w:t>/”CLASS B” RETAILER’S LICENSES FOR HUNT HILL: Motion to approve the temporary Class “B”/”Class B” Retailer’s Licenses for Hunt Hill on August 27, 2021 and October 30, 2021 by Tinker and second by Lubensky. Motion carried.</w:t>
      </w:r>
    </w:p>
    <w:p w14:paraId="535C7FC6" w14:textId="77777777" w:rsidR="00975E0B" w:rsidRPr="0016347B" w:rsidRDefault="00975E0B" w:rsidP="00422AE8">
      <w:pPr>
        <w:rPr>
          <w:rFonts w:ascii="Arial" w:hAnsi="Arial" w:cs="Arial"/>
        </w:rPr>
      </w:pPr>
    </w:p>
    <w:p w14:paraId="7DDC0E81" w14:textId="2BBE5E19" w:rsidR="00ED6C3E" w:rsidRPr="0016347B" w:rsidRDefault="00975E0B" w:rsidP="00422AE8">
      <w:pPr>
        <w:rPr>
          <w:rFonts w:ascii="Arial" w:hAnsi="Arial" w:cs="Arial"/>
        </w:rPr>
      </w:pPr>
      <w:r w:rsidRPr="0016347B">
        <w:rPr>
          <w:rFonts w:ascii="Arial" w:hAnsi="Arial" w:cs="Arial"/>
        </w:rPr>
        <w:t>DISCUSS SETTING UP ONLINE TOWN WORKSHOP TRAINING FROM THE SPRING WTA WORKSHOPS:  By consensus, the board will meet August 19</w:t>
      </w:r>
      <w:r w:rsidRPr="0016347B">
        <w:rPr>
          <w:rFonts w:ascii="Arial" w:hAnsi="Arial" w:cs="Arial"/>
          <w:vertAlign w:val="superscript"/>
        </w:rPr>
        <w:t>th</w:t>
      </w:r>
      <w:r w:rsidRPr="0016347B">
        <w:rPr>
          <w:rFonts w:ascii="Arial" w:hAnsi="Arial" w:cs="Arial"/>
        </w:rPr>
        <w:t xml:space="preserve"> at 3:00 pm.</w:t>
      </w:r>
    </w:p>
    <w:p w14:paraId="412CAA64" w14:textId="699198D7" w:rsidR="00975E0B" w:rsidRPr="0016347B" w:rsidRDefault="00975E0B" w:rsidP="00422AE8">
      <w:pPr>
        <w:rPr>
          <w:rFonts w:ascii="Arial" w:hAnsi="Arial" w:cs="Arial"/>
        </w:rPr>
      </w:pPr>
    </w:p>
    <w:p w14:paraId="11A15A22" w14:textId="13047244" w:rsidR="00975E0B" w:rsidRPr="0016347B" w:rsidRDefault="00975E0B" w:rsidP="00422AE8">
      <w:pPr>
        <w:rPr>
          <w:rFonts w:ascii="Arial" w:hAnsi="Arial" w:cs="Arial"/>
        </w:rPr>
      </w:pPr>
      <w:r w:rsidRPr="0016347B">
        <w:rPr>
          <w:rFonts w:ascii="Arial" w:hAnsi="Arial" w:cs="Arial"/>
        </w:rPr>
        <w:t>APRROVAL OF TOWN DRIVEWAY &amp; HIGHWAY</w:t>
      </w:r>
      <w:r w:rsidR="00107C55" w:rsidRPr="0016347B">
        <w:rPr>
          <w:rFonts w:ascii="Arial" w:hAnsi="Arial" w:cs="Arial"/>
        </w:rPr>
        <w:t xml:space="preserve"> </w:t>
      </w:r>
      <w:r w:rsidRPr="0016347B">
        <w:rPr>
          <w:rFonts w:ascii="Arial" w:hAnsi="Arial" w:cs="Arial"/>
        </w:rPr>
        <w:t xml:space="preserve">ACESS PERMIT ORDINANCE #2021-1: </w:t>
      </w:r>
      <w:r w:rsidR="006870B2" w:rsidRPr="0016347B">
        <w:rPr>
          <w:rFonts w:ascii="Arial" w:hAnsi="Arial" w:cs="Arial"/>
        </w:rPr>
        <w:t>Planning Commission approved and has presented Town Driveway &amp; Highway Permit Ordinance #2021-1 to the board.  Motion by Lubensky and second by Tinker to accept and approve as presented the Town Driveway &amp; Highway Permit Ordinance #2021-1.  Motion carried.</w:t>
      </w:r>
    </w:p>
    <w:p w14:paraId="19B124E9" w14:textId="3BE1CFA5" w:rsidR="00975E0B" w:rsidRPr="0016347B" w:rsidRDefault="00975E0B" w:rsidP="00422AE8">
      <w:pPr>
        <w:rPr>
          <w:rFonts w:ascii="Arial" w:hAnsi="Arial" w:cs="Arial"/>
        </w:rPr>
      </w:pPr>
    </w:p>
    <w:p w14:paraId="60E7ADFA" w14:textId="5795F649" w:rsidR="00975E0B" w:rsidRPr="0016347B" w:rsidRDefault="006870B2" w:rsidP="00422AE8">
      <w:pPr>
        <w:rPr>
          <w:rFonts w:ascii="Arial" w:hAnsi="Arial" w:cs="Arial"/>
        </w:rPr>
      </w:pPr>
      <w:r w:rsidRPr="0016347B">
        <w:rPr>
          <w:rFonts w:ascii="Arial" w:hAnsi="Arial" w:cs="Arial"/>
        </w:rPr>
        <w:t xml:space="preserve">CONSIDER REQUEST FOR HOLY ISLAND ROAD SURVEY:  An email was sent to the board to request a survey.  Maps from Washburn County were shown to the board which the Chairman received from Zoning and Land and Records Depts.  Motion to deny the request </w:t>
      </w:r>
      <w:r w:rsidR="004476BF" w:rsidRPr="0016347B">
        <w:rPr>
          <w:rFonts w:ascii="Arial" w:hAnsi="Arial" w:cs="Arial"/>
        </w:rPr>
        <w:t xml:space="preserve">from Ron Hansen </w:t>
      </w:r>
      <w:r w:rsidRPr="0016347B">
        <w:rPr>
          <w:rFonts w:ascii="Arial" w:hAnsi="Arial" w:cs="Arial"/>
        </w:rPr>
        <w:t xml:space="preserve">to have a survey of Holy Island Road by Tinker and second by Lubensky. Motion Carried. </w:t>
      </w:r>
    </w:p>
    <w:p w14:paraId="265F03A9" w14:textId="261C25BD" w:rsidR="006870B2" w:rsidRPr="0016347B" w:rsidRDefault="006870B2" w:rsidP="00422AE8">
      <w:pPr>
        <w:rPr>
          <w:rFonts w:ascii="Arial" w:hAnsi="Arial" w:cs="Arial"/>
        </w:rPr>
      </w:pPr>
    </w:p>
    <w:p w14:paraId="20E0981B" w14:textId="6AB50640" w:rsidR="006870B2" w:rsidRPr="0016347B" w:rsidRDefault="006870B2" w:rsidP="00422AE8">
      <w:pPr>
        <w:rPr>
          <w:rFonts w:ascii="Arial" w:hAnsi="Arial" w:cs="Arial"/>
        </w:rPr>
      </w:pPr>
      <w:r w:rsidRPr="0016347B">
        <w:rPr>
          <w:rFonts w:ascii="Arial" w:hAnsi="Arial" w:cs="Arial"/>
        </w:rPr>
        <w:t xml:space="preserve">CONSIDER FIREWORKS PERMIT FOR TAYLOR WEST: </w:t>
      </w:r>
      <w:r w:rsidR="004476BF" w:rsidRPr="0016347B">
        <w:rPr>
          <w:rFonts w:ascii="Arial" w:hAnsi="Arial" w:cs="Arial"/>
        </w:rPr>
        <w:t xml:space="preserve">The Chairman signed for the permit as it is just for Class C consumer fireworks.  </w:t>
      </w:r>
    </w:p>
    <w:p w14:paraId="403A1DD4" w14:textId="109734D2" w:rsidR="00A86CCC" w:rsidRPr="0016347B" w:rsidRDefault="00A86CCC" w:rsidP="00422AE8">
      <w:pPr>
        <w:rPr>
          <w:rFonts w:ascii="Arial" w:hAnsi="Arial" w:cs="Arial"/>
          <w:color w:val="FF0000"/>
        </w:rPr>
      </w:pPr>
    </w:p>
    <w:p w14:paraId="13D217DC" w14:textId="3BE8D3DC" w:rsidR="00A86CCC" w:rsidRPr="0016347B" w:rsidRDefault="00A86CCC" w:rsidP="00422AE8">
      <w:pPr>
        <w:rPr>
          <w:rFonts w:ascii="Arial" w:hAnsi="Arial" w:cs="Arial"/>
        </w:rPr>
      </w:pPr>
      <w:r w:rsidRPr="0016347B">
        <w:rPr>
          <w:rFonts w:ascii="Arial" w:hAnsi="Arial" w:cs="Arial"/>
        </w:rPr>
        <w:t xml:space="preserve">CONSIDER </w:t>
      </w:r>
      <w:r w:rsidR="004476BF" w:rsidRPr="0016347B">
        <w:rPr>
          <w:rFonts w:ascii="Arial" w:hAnsi="Arial" w:cs="Arial"/>
        </w:rPr>
        <w:t>V</w:t>
      </w:r>
      <w:r w:rsidRPr="0016347B">
        <w:rPr>
          <w:rFonts w:ascii="Arial" w:hAnsi="Arial" w:cs="Arial"/>
        </w:rPr>
        <w:t>ARIANCE APPLICATION FOR SPRING WATERS CONDOMINIUM:</w:t>
      </w:r>
      <w:r w:rsidR="004476BF" w:rsidRPr="0016347B">
        <w:rPr>
          <w:rFonts w:ascii="Arial" w:hAnsi="Arial" w:cs="Arial"/>
        </w:rPr>
        <w:t xml:space="preserve"> Due to late notice from Washburn Zoning this was unable to go before the Planning Commission. Motion by Tinker and second Lubensky to approve the variance application for Spring Water Condominium as present. Motion Carried.  </w:t>
      </w:r>
    </w:p>
    <w:p w14:paraId="74784DA1" w14:textId="46471C17" w:rsidR="00E731FA" w:rsidRPr="0016347B" w:rsidRDefault="00E731FA" w:rsidP="00422AE8">
      <w:pPr>
        <w:rPr>
          <w:rFonts w:ascii="Arial" w:hAnsi="Arial" w:cs="Arial"/>
        </w:rPr>
      </w:pPr>
    </w:p>
    <w:p w14:paraId="58AFAF24" w14:textId="1816F24C" w:rsidR="00400EDC" w:rsidRPr="0016347B" w:rsidRDefault="00AF5C38" w:rsidP="008C177F">
      <w:pPr>
        <w:rPr>
          <w:rFonts w:ascii="Arial" w:hAnsi="Arial" w:cs="Arial"/>
        </w:rPr>
      </w:pPr>
      <w:r w:rsidRPr="0016347B">
        <w:rPr>
          <w:rFonts w:ascii="Arial" w:hAnsi="Arial" w:cs="Arial"/>
        </w:rPr>
        <w:t xml:space="preserve">ROAD UPDATES:  </w:t>
      </w:r>
      <w:r w:rsidR="004476BF" w:rsidRPr="0016347B">
        <w:rPr>
          <w:rFonts w:ascii="Arial" w:hAnsi="Arial" w:cs="Arial"/>
        </w:rPr>
        <w:t xml:space="preserve">Spray patching continues Washburn County on town Roads. Brushing has </w:t>
      </w:r>
      <w:r w:rsidR="00827569" w:rsidRPr="0016347B">
        <w:rPr>
          <w:rFonts w:ascii="Arial" w:hAnsi="Arial" w:cs="Arial"/>
        </w:rPr>
        <w:t>begun</w:t>
      </w:r>
      <w:r w:rsidR="004476BF" w:rsidRPr="0016347B">
        <w:rPr>
          <w:rFonts w:ascii="Arial" w:hAnsi="Arial" w:cs="Arial"/>
        </w:rPr>
        <w:t xml:space="preserve"> on some town roads also.  </w:t>
      </w:r>
      <w:r w:rsidR="00827569" w:rsidRPr="0016347B">
        <w:rPr>
          <w:rFonts w:ascii="Arial" w:hAnsi="Arial" w:cs="Arial"/>
        </w:rPr>
        <w:t xml:space="preserve">Board will look at </w:t>
      </w:r>
      <w:r w:rsidR="004476BF" w:rsidRPr="0016347B">
        <w:rPr>
          <w:rFonts w:ascii="Arial" w:hAnsi="Arial" w:cs="Arial"/>
        </w:rPr>
        <w:t>Bridge Rd and Pioneer Rd</w:t>
      </w:r>
      <w:r w:rsidR="00827569" w:rsidRPr="0016347B">
        <w:rPr>
          <w:rFonts w:ascii="Arial" w:hAnsi="Arial" w:cs="Arial"/>
        </w:rPr>
        <w:t xml:space="preserve">, as they received a call stating it needs some attention at the intersection for brushing. </w:t>
      </w:r>
    </w:p>
    <w:p w14:paraId="2E48AD60" w14:textId="0D0D8A6D" w:rsidR="005060F1" w:rsidRPr="0016347B" w:rsidRDefault="00827569" w:rsidP="008C177F">
      <w:pPr>
        <w:rPr>
          <w:rFonts w:ascii="Arial" w:hAnsi="Arial" w:cs="Arial"/>
        </w:rPr>
      </w:pPr>
      <w:r w:rsidRPr="0016347B">
        <w:rPr>
          <w:rFonts w:ascii="Arial" w:hAnsi="Arial" w:cs="Arial"/>
        </w:rPr>
        <w:t xml:space="preserve"> </w:t>
      </w:r>
    </w:p>
    <w:p w14:paraId="4E6F4D5E" w14:textId="2EF4625D" w:rsidR="00312F5F" w:rsidRPr="0016347B" w:rsidRDefault="00312F5F" w:rsidP="00312F5F">
      <w:pPr>
        <w:rPr>
          <w:rFonts w:ascii="Arial" w:hAnsi="Arial" w:cs="Arial"/>
        </w:rPr>
      </w:pPr>
      <w:r w:rsidRPr="0016347B">
        <w:rPr>
          <w:rFonts w:ascii="Arial" w:hAnsi="Arial" w:cs="Arial"/>
        </w:rPr>
        <w:t>PUBLIC INPUT</w:t>
      </w:r>
      <w:r w:rsidR="009F735E" w:rsidRPr="0016347B">
        <w:rPr>
          <w:rFonts w:ascii="Arial" w:hAnsi="Arial" w:cs="Arial"/>
        </w:rPr>
        <w:t>:</w:t>
      </w:r>
      <w:r w:rsidR="009B075E" w:rsidRPr="0016347B">
        <w:rPr>
          <w:rFonts w:ascii="Arial" w:hAnsi="Arial" w:cs="Arial"/>
        </w:rPr>
        <w:t xml:space="preserve">  </w:t>
      </w:r>
      <w:r w:rsidR="00C91EA4" w:rsidRPr="0016347B">
        <w:rPr>
          <w:rFonts w:ascii="Arial" w:hAnsi="Arial" w:cs="Arial"/>
        </w:rPr>
        <w:t xml:space="preserve">Pam Collins would like to know the plans for </w:t>
      </w:r>
      <w:proofErr w:type="spellStart"/>
      <w:r w:rsidR="00C91EA4" w:rsidRPr="0016347B">
        <w:rPr>
          <w:rFonts w:ascii="Arial" w:hAnsi="Arial" w:cs="Arial"/>
        </w:rPr>
        <w:t>Bruma</w:t>
      </w:r>
      <w:proofErr w:type="spellEnd"/>
      <w:r w:rsidR="00C91EA4" w:rsidRPr="0016347B">
        <w:rPr>
          <w:rFonts w:ascii="Arial" w:hAnsi="Arial" w:cs="Arial"/>
        </w:rPr>
        <w:t xml:space="preserve"> Rd N, from County Hwy D to Au</w:t>
      </w:r>
      <w:r w:rsidR="00107C55" w:rsidRPr="0016347B">
        <w:rPr>
          <w:rFonts w:ascii="Arial" w:hAnsi="Arial" w:cs="Arial"/>
        </w:rPr>
        <w:t>dubon</w:t>
      </w:r>
      <w:r w:rsidR="00C91EA4" w:rsidRPr="0016347B">
        <w:rPr>
          <w:rFonts w:ascii="Arial" w:hAnsi="Arial" w:cs="Arial"/>
        </w:rPr>
        <w:t xml:space="preserve"> Rd. She voiced concern over why nothing has been done yet </w:t>
      </w:r>
      <w:proofErr w:type="spellStart"/>
      <w:r w:rsidR="00C91EA4" w:rsidRPr="0016347B">
        <w:rPr>
          <w:rFonts w:ascii="Arial" w:hAnsi="Arial" w:cs="Arial"/>
        </w:rPr>
        <w:t>Bruma</w:t>
      </w:r>
      <w:proofErr w:type="spellEnd"/>
      <w:r w:rsidR="00C91EA4" w:rsidRPr="0016347B">
        <w:rPr>
          <w:rFonts w:ascii="Arial" w:hAnsi="Arial" w:cs="Arial"/>
        </w:rPr>
        <w:t xml:space="preserve"> Rd from County D to Laundromat Rd was repaved and shouldered when it was not needed. </w:t>
      </w:r>
    </w:p>
    <w:p w14:paraId="4BE7954C" w14:textId="77777777" w:rsidR="00542825" w:rsidRPr="0016347B" w:rsidRDefault="00542825" w:rsidP="007546D7">
      <w:pPr>
        <w:rPr>
          <w:rFonts w:ascii="Arial" w:hAnsi="Arial" w:cs="Arial"/>
        </w:rPr>
      </w:pPr>
    </w:p>
    <w:p w14:paraId="0CDBC2B9" w14:textId="789D76E8" w:rsidR="00326702" w:rsidRPr="0016347B" w:rsidRDefault="00326702" w:rsidP="007546D7">
      <w:pPr>
        <w:rPr>
          <w:rFonts w:ascii="Arial" w:hAnsi="Arial" w:cs="Arial"/>
        </w:rPr>
      </w:pPr>
      <w:r w:rsidRPr="0016347B">
        <w:rPr>
          <w:rFonts w:ascii="Arial" w:hAnsi="Arial" w:cs="Arial"/>
        </w:rPr>
        <w:t>REPORTS OF TOWN OFFICERS:</w:t>
      </w:r>
    </w:p>
    <w:p w14:paraId="00FD1A90" w14:textId="5A896E84" w:rsidR="00C02D97" w:rsidRPr="0016347B" w:rsidRDefault="009B075E" w:rsidP="009B075E">
      <w:pPr>
        <w:rPr>
          <w:rFonts w:ascii="Arial" w:hAnsi="Arial" w:cs="Arial"/>
        </w:rPr>
      </w:pPr>
      <w:r w:rsidRPr="0016347B">
        <w:rPr>
          <w:rFonts w:ascii="Arial" w:hAnsi="Arial" w:cs="Arial"/>
        </w:rPr>
        <w:t xml:space="preserve">Debbie: Facebook currently has </w:t>
      </w:r>
      <w:r w:rsidR="008E61AD" w:rsidRPr="0016347B">
        <w:rPr>
          <w:rFonts w:ascii="Arial" w:hAnsi="Arial" w:cs="Arial"/>
        </w:rPr>
        <w:t>2</w:t>
      </w:r>
      <w:r w:rsidR="00C02D97" w:rsidRPr="0016347B">
        <w:rPr>
          <w:rFonts w:ascii="Arial" w:hAnsi="Arial" w:cs="Arial"/>
        </w:rPr>
        <w:t>45</w:t>
      </w:r>
      <w:r w:rsidRPr="0016347B">
        <w:rPr>
          <w:rFonts w:ascii="Arial" w:hAnsi="Arial" w:cs="Arial"/>
        </w:rPr>
        <w:t xml:space="preserve"> followers from the town. </w:t>
      </w:r>
      <w:r w:rsidR="008E61AD" w:rsidRPr="0016347B">
        <w:rPr>
          <w:rFonts w:ascii="Arial" w:hAnsi="Arial" w:cs="Arial"/>
        </w:rPr>
        <w:t>Save the date September 1</w:t>
      </w:r>
      <w:r w:rsidR="00827569" w:rsidRPr="0016347B">
        <w:rPr>
          <w:rFonts w:ascii="Arial" w:hAnsi="Arial" w:cs="Arial"/>
        </w:rPr>
        <w:t>3</w:t>
      </w:r>
      <w:r w:rsidR="008E61AD" w:rsidRPr="0016347B">
        <w:rPr>
          <w:rFonts w:ascii="Arial" w:hAnsi="Arial" w:cs="Arial"/>
        </w:rPr>
        <w:t xml:space="preserve">, 2021, for WTA workshop in Cable, WI. </w:t>
      </w:r>
      <w:r w:rsidR="00721980" w:rsidRPr="0016347B">
        <w:rPr>
          <w:rFonts w:ascii="Arial" w:hAnsi="Arial" w:cs="Arial"/>
        </w:rPr>
        <w:t>Present</w:t>
      </w:r>
      <w:r w:rsidR="00107C55" w:rsidRPr="0016347B">
        <w:rPr>
          <w:rFonts w:ascii="Arial" w:hAnsi="Arial" w:cs="Arial"/>
        </w:rPr>
        <w:t>ed</w:t>
      </w:r>
      <w:r w:rsidR="00721980" w:rsidRPr="0016347B">
        <w:rPr>
          <w:rFonts w:ascii="Arial" w:hAnsi="Arial" w:cs="Arial"/>
        </w:rPr>
        <w:t xml:space="preserve"> the information from the WTA meeting on Speed Limit changes. Present</w:t>
      </w:r>
      <w:r w:rsidR="00107C55" w:rsidRPr="0016347B">
        <w:rPr>
          <w:rFonts w:ascii="Arial" w:hAnsi="Arial" w:cs="Arial"/>
        </w:rPr>
        <w:t>ed</w:t>
      </w:r>
      <w:r w:rsidR="00721980" w:rsidRPr="0016347B">
        <w:rPr>
          <w:rFonts w:ascii="Arial" w:hAnsi="Arial" w:cs="Arial"/>
        </w:rPr>
        <w:t xml:space="preserve"> the email for the board and public to be aware of the personal attack sent regarding the exercise class for those who want to read it. </w:t>
      </w:r>
      <w:r w:rsidR="008E61AD" w:rsidRPr="0016347B">
        <w:rPr>
          <w:rFonts w:ascii="Arial" w:hAnsi="Arial" w:cs="Arial"/>
        </w:rPr>
        <w:t xml:space="preserve"> </w:t>
      </w:r>
    </w:p>
    <w:p w14:paraId="35431F56" w14:textId="44C76B62" w:rsidR="009B075E" w:rsidRPr="0016347B" w:rsidRDefault="009B075E" w:rsidP="009B075E">
      <w:pPr>
        <w:rPr>
          <w:rFonts w:ascii="Arial" w:hAnsi="Arial" w:cs="Arial"/>
        </w:rPr>
      </w:pPr>
      <w:r w:rsidRPr="0016347B">
        <w:rPr>
          <w:rFonts w:ascii="Arial" w:hAnsi="Arial" w:cs="Arial"/>
        </w:rPr>
        <w:t xml:space="preserve">Brenda: </w:t>
      </w:r>
      <w:r w:rsidR="00C02D97" w:rsidRPr="0016347B">
        <w:rPr>
          <w:rFonts w:ascii="Arial" w:hAnsi="Arial" w:cs="Arial"/>
        </w:rPr>
        <w:t>New checking has been set up the first payment of the ARPA funds.</w:t>
      </w:r>
    </w:p>
    <w:p w14:paraId="3CC9F102" w14:textId="30B54D35" w:rsidR="00B17CD9" w:rsidRPr="0016347B" w:rsidRDefault="00B17CD9" w:rsidP="00EB34A8">
      <w:pPr>
        <w:rPr>
          <w:rFonts w:ascii="Arial" w:hAnsi="Arial" w:cs="Arial"/>
        </w:rPr>
      </w:pPr>
      <w:r w:rsidRPr="0016347B">
        <w:rPr>
          <w:rFonts w:ascii="Arial" w:hAnsi="Arial" w:cs="Arial"/>
        </w:rPr>
        <w:t xml:space="preserve">Dan: </w:t>
      </w:r>
      <w:r w:rsidR="00C02D97" w:rsidRPr="0016347B">
        <w:rPr>
          <w:rFonts w:ascii="Arial" w:hAnsi="Arial" w:cs="Arial"/>
        </w:rPr>
        <w:t>Would like the Board to no</w:t>
      </w:r>
      <w:r w:rsidR="005060F1" w:rsidRPr="0016347B">
        <w:rPr>
          <w:rFonts w:ascii="Arial" w:hAnsi="Arial" w:cs="Arial"/>
        </w:rPr>
        <w:t xml:space="preserve">minate our Clerk for the Wisconsin Town Association Award for outstanding work.   </w:t>
      </w:r>
    </w:p>
    <w:p w14:paraId="2575EB86" w14:textId="45759E28" w:rsidR="00B17CD9" w:rsidRPr="0016347B" w:rsidRDefault="00B17CD9" w:rsidP="00EB34A8">
      <w:pPr>
        <w:rPr>
          <w:rFonts w:ascii="Arial" w:hAnsi="Arial" w:cs="Arial"/>
        </w:rPr>
      </w:pPr>
      <w:r w:rsidRPr="0016347B">
        <w:rPr>
          <w:rFonts w:ascii="Arial" w:hAnsi="Arial" w:cs="Arial"/>
        </w:rPr>
        <w:t>Greg: none</w:t>
      </w:r>
    </w:p>
    <w:p w14:paraId="122FEAAF" w14:textId="551FE797" w:rsidR="009B075E" w:rsidRPr="0016347B" w:rsidRDefault="009B075E" w:rsidP="009B075E">
      <w:pPr>
        <w:rPr>
          <w:rFonts w:ascii="Arial" w:hAnsi="Arial" w:cs="Arial"/>
        </w:rPr>
      </w:pPr>
      <w:r w:rsidRPr="0016347B">
        <w:rPr>
          <w:rFonts w:ascii="Arial" w:hAnsi="Arial" w:cs="Arial"/>
        </w:rPr>
        <w:t xml:space="preserve">LeRoy: </w:t>
      </w:r>
      <w:r w:rsidR="00C02D97" w:rsidRPr="0016347B">
        <w:rPr>
          <w:rFonts w:ascii="Arial" w:hAnsi="Arial" w:cs="Arial"/>
        </w:rPr>
        <w:t>none</w:t>
      </w:r>
    </w:p>
    <w:p w14:paraId="57B3117F" w14:textId="5E5996A1" w:rsidR="00F07C6B" w:rsidRPr="0016347B" w:rsidRDefault="00367B91" w:rsidP="00F07C6B">
      <w:pPr>
        <w:rPr>
          <w:rFonts w:ascii="Arial" w:hAnsi="Arial" w:cs="Arial"/>
        </w:rPr>
      </w:pPr>
      <w:r w:rsidRPr="0016347B">
        <w:rPr>
          <w:rFonts w:ascii="Arial" w:hAnsi="Arial" w:cs="Arial"/>
        </w:rPr>
        <w:t xml:space="preserve">. </w:t>
      </w:r>
    </w:p>
    <w:p w14:paraId="32BE6869" w14:textId="77777777" w:rsidR="0084238A" w:rsidRPr="0016347B" w:rsidRDefault="0084238A" w:rsidP="00946E03">
      <w:pPr>
        <w:outlineLvl w:val="0"/>
        <w:rPr>
          <w:rFonts w:ascii="Arial" w:hAnsi="Arial" w:cs="Arial"/>
        </w:rPr>
      </w:pPr>
      <w:r w:rsidRPr="0016347B">
        <w:rPr>
          <w:rFonts w:ascii="Arial" w:hAnsi="Arial" w:cs="Arial"/>
        </w:rPr>
        <w:t>CORRESPONDENCE: Correspondence was on the table for Board members to review and will be kept with the clerk’s meeting records.</w:t>
      </w:r>
    </w:p>
    <w:p w14:paraId="4DB840B0" w14:textId="77777777" w:rsidR="0084238A" w:rsidRPr="0016347B" w:rsidRDefault="0084238A" w:rsidP="00946E03">
      <w:pPr>
        <w:outlineLvl w:val="0"/>
        <w:rPr>
          <w:rFonts w:ascii="Arial" w:hAnsi="Arial" w:cs="Arial"/>
        </w:rPr>
      </w:pPr>
    </w:p>
    <w:p w14:paraId="309670C9" w14:textId="2E9D43BA" w:rsidR="0084238A" w:rsidRPr="0016347B" w:rsidRDefault="0084238A" w:rsidP="006B32E1">
      <w:pPr>
        <w:rPr>
          <w:rFonts w:ascii="Arial" w:hAnsi="Arial" w:cs="Arial"/>
        </w:rPr>
      </w:pPr>
      <w:r w:rsidRPr="0016347B">
        <w:rPr>
          <w:rFonts w:ascii="Arial" w:hAnsi="Arial" w:cs="Arial"/>
        </w:rPr>
        <w:t xml:space="preserve">VOUCHERS: Motion </w:t>
      </w:r>
      <w:r w:rsidR="00312F5F" w:rsidRPr="0016347B">
        <w:rPr>
          <w:rFonts w:ascii="Arial" w:hAnsi="Arial" w:cs="Arial"/>
        </w:rPr>
        <w:t>Lubensky</w:t>
      </w:r>
      <w:r w:rsidRPr="0016347B">
        <w:rPr>
          <w:rFonts w:ascii="Arial" w:hAnsi="Arial" w:cs="Arial"/>
        </w:rPr>
        <w:t xml:space="preserve"> and second </w:t>
      </w:r>
      <w:r w:rsidR="00312F5F" w:rsidRPr="0016347B">
        <w:rPr>
          <w:rFonts w:ascii="Arial" w:hAnsi="Arial" w:cs="Arial"/>
        </w:rPr>
        <w:t>Tinker</w:t>
      </w:r>
      <w:r w:rsidR="004F4292" w:rsidRPr="0016347B">
        <w:rPr>
          <w:rFonts w:ascii="Arial" w:hAnsi="Arial" w:cs="Arial"/>
        </w:rPr>
        <w:t xml:space="preserve"> </w:t>
      </w:r>
      <w:r w:rsidRPr="0016347B">
        <w:rPr>
          <w:rFonts w:ascii="Arial" w:hAnsi="Arial" w:cs="Arial"/>
        </w:rPr>
        <w:t>to pay vouchers #</w:t>
      </w:r>
      <w:r w:rsidR="002F729D" w:rsidRPr="0016347B">
        <w:rPr>
          <w:rFonts w:ascii="Arial" w:hAnsi="Arial" w:cs="Arial"/>
        </w:rPr>
        <w:t>5</w:t>
      </w:r>
      <w:r w:rsidR="00B17CD9" w:rsidRPr="0016347B">
        <w:rPr>
          <w:rFonts w:ascii="Arial" w:hAnsi="Arial" w:cs="Arial"/>
        </w:rPr>
        <w:t>5</w:t>
      </w:r>
      <w:r w:rsidR="005060F1" w:rsidRPr="0016347B">
        <w:rPr>
          <w:rFonts w:ascii="Arial" w:hAnsi="Arial" w:cs="Arial"/>
        </w:rPr>
        <w:t>79</w:t>
      </w:r>
      <w:r w:rsidRPr="0016347B">
        <w:rPr>
          <w:rFonts w:ascii="Arial" w:hAnsi="Arial" w:cs="Arial"/>
        </w:rPr>
        <w:t xml:space="preserve"> to #</w:t>
      </w:r>
      <w:r w:rsidR="0006743B" w:rsidRPr="0016347B">
        <w:rPr>
          <w:rFonts w:ascii="Arial" w:hAnsi="Arial" w:cs="Arial"/>
        </w:rPr>
        <w:t>5</w:t>
      </w:r>
      <w:r w:rsidR="00B17CD9" w:rsidRPr="0016347B">
        <w:rPr>
          <w:rFonts w:ascii="Arial" w:hAnsi="Arial" w:cs="Arial"/>
        </w:rPr>
        <w:t>5</w:t>
      </w:r>
      <w:r w:rsidR="005060F1" w:rsidRPr="0016347B">
        <w:rPr>
          <w:rFonts w:ascii="Arial" w:hAnsi="Arial" w:cs="Arial"/>
        </w:rPr>
        <w:t>99</w:t>
      </w:r>
      <w:r w:rsidR="00A439D8" w:rsidRPr="0016347B">
        <w:rPr>
          <w:rFonts w:ascii="Arial" w:hAnsi="Arial" w:cs="Arial"/>
        </w:rPr>
        <w:t xml:space="preserve"> </w:t>
      </w:r>
      <w:r w:rsidR="00B3269A" w:rsidRPr="0016347B">
        <w:rPr>
          <w:rFonts w:ascii="Arial" w:hAnsi="Arial" w:cs="Arial"/>
        </w:rPr>
        <w:t>and EFT</w:t>
      </w:r>
      <w:r w:rsidR="008E61AD" w:rsidRPr="0016347B">
        <w:rPr>
          <w:rFonts w:ascii="Arial" w:hAnsi="Arial" w:cs="Arial"/>
        </w:rPr>
        <w:t xml:space="preserve">. </w:t>
      </w:r>
      <w:r w:rsidR="000E70E7" w:rsidRPr="0016347B">
        <w:rPr>
          <w:rFonts w:ascii="Arial" w:hAnsi="Arial" w:cs="Arial"/>
        </w:rPr>
        <w:t xml:space="preserve"> </w:t>
      </w:r>
      <w:r w:rsidRPr="0016347B">
        <w:rPr>
          <w:rFonts w:ascii="Arial" w:hAnsi="Arial" w:cs="Arial"/>
        </w:rPr>
        <w:t xml:space="preserve">Motion carried. </w:t>
      </w:r>
    </w:p>
    <w:p w14:paraId="1671A87D" w14:textId="77777777" w:rsidR="00DC105F" w:rsidRPr="0016347B" w:rsidRDefault="00DC105F" w:rsidP="006B32E1">
      <w:pPr>
        <w:rPr>
          <w:rFonts w:ascii="Arial" w:hAnsi="Arial" w:cs="Arial"/>
        </w:rPr>
      </w:pPr>
    </w:p>
    <w:p w14:paraId="495966AB" w14:textId="34BEAC8F" w:rsidR="00895FA8" w:rsidRPr="0016347B" w:rsidRDefault="0084238A" w:rsidP="001C57AE">
      <w:pPr>
        <w:rPr>
          <w:rFonts w:ascii="Arial" w:hAnsi="Arial" w:cs="Arial"/>
          <w:bCs/>
        </w:rPr>
      </w:pPr>
      <w:r w:rsidRPr="0016347B">
        <w:rPr>
          <w:rFonts w:ascii="Arial" w:hAnsi="Arial" w:cs="Arial"/>
          <w:bCs/>
        </w:rPr>
        <w:t xml:space="preserve">ADJOURNMENT: On a motion </w:t>
      </w:r>
      <w:r w:rsidR="008E61AD" w:rsidRPr="0016347B">
        <w:rPr>
          <w:rFonts w:ascii="Arial" w:hAnsi="Arial" w:cs="Arial"/>
          <w:bCs/>
        </w:rPr>
        <w:t xml:space="preserve">Lubensky </w:t>
      </w:r>
      <w:r w:rsidRPr="0016347B">
        <w:rPr>
          <w:rFonts w:ascii="Arial" w:hAnsi="Arial" w:cs="Arial"/>
          <w:bCs/>
        </w:rPr>
        <w:t xml:space="preserve">and second </w:t>
      </w:r>
      <w:r w:rsidR="008E61AD" w:rsidRPr="0016347B">
        <w:rPr>
          <w:rFonts w:ascii="Arial" w:hAnsi="Arial" w:cs="Arial"/>
          <w:bCs/>
        </w:rPr>
        <w:t>Tinker</w:t>
      </w:r>
      <w:r w:rsidR="002A7FC4" w:rsidRPr="0016347B">
        <w:rPr>
          <w:rFonts w:ascii="Arial" w:hAnsi="Arial" w:cs="Arial"/>
          <w:bCs/>
        </w:rPr>
        <w:t xml:space="preserve"> </w:t>
      </w:r>
      <w:r w:rsidR="002A7FC4" w:rsidRPr="0016347B">
        <w:rPr>
          <w:rFonts w:ascii="Arial" w:hAnsi="Arial" w:cs="Arial"/>
        </w:rPr>
        <w:t>the</w:t>
      </w:r>
      <w:r w:rsidRPr="0016347B">
        <w:rPr>
          <w:rFonts w:ascii="Arial" w:hAnsi="Arial" w:cs="Arial"/>
          <w:bCs/>
        </w:rPr>
        <w:t xml:space="preserve"> meeting was adjourned at </w:t>
      </w:r>
      <w:r w:rsidR="008C177F" w:rsidRPr="0016347B">
        <w:rPr>
          <w:rFonts w:ascii="Arial" w:hAnsi="Arial" w:cs="Arial"/>
          <w:bCs/>
        </w:rPr>
        <w:t>7:</w:t>
      </w:r>
      <w:r w:rsidR="0070132F" w:rsidRPr="0016347B">
        <w:rPr>
          <w:rFonts w:ascii="Arial" w:hAnsi="Arial" w:cs="Arial"/>
          <w:bCs/>
        </w:rPr>
        <w:t>46</w:t>
      </w:r>
      <w:r w:rsidR="00A25984" w:rsidRPr="0016347B">
        <w:rPr>
          <w:rFonts w:ascii="Arial" w:hAnsi="Arial" w:cs="Arial"/>
          <w:bCs/>
        </w:rPr>
        <w:t xml:space="preserve"> </w:t>
      </w:r>
      <w:r w:rsidRPr="0016347B">
        <w:rPr>
          <w:rFonts w:ascii="Arial" w:hAnsi="Arial" w:cs="Arial"/>
          <w:bCs/>
        </w:rPr>
        <w:t>p.m.</w:t>
      </w:r>
      <w:r w:rsidR="00895FA8" w:rsidRPr="0016347B">
        <w:rPr>
          <w:rFonts w:ascii="Arial" w:hAnsi="Arial" w:cs="Arial"/>
          <w:bCs/>
        </w:rPr>
        <w:t xml:space="preserve"> Motion carried.</w:t>
      </w:r>
    </w:p>
    <w:p w14:paraId="613BC78B" w14:textId="77777777" w:rsidR="00895FA8" w:rsidRPr="0016347B" w:rsidRDefault="00895FA8" w:rsidP="001C57AE">
      <w:pPr>
        <w:rPr>
          <w:rFonts w:ascii="Arial" w:hAnsi="Arial" w:cs="Arial"/>
          <w:bCs/>
        </w:rPr>
      </w:pPr>
    </w:p>
    <w:p w14:paraId="2159723E" w14:textId="05C492AE" w:rsidR="0084238A" w:rsidRPr="0016347B" w:rsidRDefault="0084238A" w:rsidP="001C57AE">
      <w:pPr>
        <w:rPr>
          <w:rFonts w:ascii="Arial" w:hAnsi="Arial" w:cs="Arial"/>
          <w:bCs/>
        </w:rPr>
      </w:pPr>
      <w:r w:rsidRPr="0016347B">
        <w:rPr>
          <w:rFonts w:ascii="Arial" w:hAnsi="Arial" w:cs="Arial"/>
          <w:bCs/>
        </w:rPr>
        <w:t>An audio recording of these minutes will be kept on file at the Town Hall or at the clerk’s home.</w:t>
      </w:r>
    </w:p>
    <w:p w14:paraId="7F807C27" w14:textId="77777777" w:rsidR="0084238A" w:rsidRPr="0016347B" w:rsidRDefault="0084238A" w:rsidP="001C57AE">
      <w:pPr>
        <w:rPr>
          <w:rFonts w:ascii="Arial" w:hAnsi="Arial" w:cs="Arial"/>
          <w:bCs/>
        </w:rPr>
      </w:pPr>
    </w:p>
    <w:p w14:paraId="7F27D6E1" w14:textId="77777777" w:rsidR="0084238A" w:rsidRPr="0016347B" w:rsidRDefault="0084238A" w:rsidP="007C489B">
      <w:pPr>
        <w:outlineLvl w:val="0"/>
        <w:rPr>
          <w:rFonts w:ascii="Arial" w:hAnsi="Arial" w:cs="Arial"/>
          <w:bCs/>
        </w:rPr>
      </w:pPr>
      <w:r w:rsidRPr="0016347B">
        <w:rPr>
          <w:rFonts w:ascii="Arial" w:hAnsi="Arial" w:cs="Arial"/>
          <w:bCs/>
        </w:rPr>
        <w:t>Respectfully submitted by</w:t>
      </w:r>
    </w:p>
    <w:p w14:paraId="366B798A" w14:textId="77777777" w:rsidR="0084238A" w:rsidRPr="0016347B" w:rsidRDefault="0084238A" w:rsidP="007C489B">
      <w:pPr>
        <w:outlineLvl w:val="0"/>
        <w:rPr>
          <w:rFonts w:ascii="Arial" w:hAnsi="Arial" w:cs="Arial"/>
          <w:bCs/>
        </w:rPr>
      </w:pPr>
    </w:p>
    <w:p w14:paraId="54226A17" w14:textId="77777777" w:rsidR="0084238A" w:rsidRPr="0016347B" w:rsidRDefault="0084238A" w:rsidP="007C489B">
      <w:pPr>
        <w:outlineLvl w:val="0"/>
        <w:rPr>
          <w:rFonts w:ascii="Arial" w:hAnsi="Arial" w:cs="Arial"/>
          <w:bCs/>
        </w:rPr>
      </w:pPr>
      <w:r w:rsidRPr="0016347B">
        <w:rPr>
          <w:rFonts w:ascii="Arial" w:hAnsi="Arial" w:cs="Arial"/>
          <w:bCs/>
        </w:rPr>
        <w:t>Debbie Bouma, Town Clerk</w:t>
      </w:r>
    </w:p>
    <w:sectPr w:rsidR="0084238A" w:rsidRPr="0016347B"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2446" w14:textId="77777777" w:rsidR="003420ED" w:rsidRDefault="003420ED">
      <w:r>
        <w:separator/>
      </w:r>
    </w:p>
  </w:endnote>
  <w:endnote w:type="continuationSeparator" w:id="0">
    <w:p w14:paraId="1E752D0B" w14:textId="77777777" w:rsidR="003420ED" w:rsidRDefault="003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4416" w14:textId="439427D3" w:rsidR="0016347B" w:rsidRDefault="0016347B">
    <w:pPr>
      <w:pStyle w:val="Footer"/>
    </w:pPr>
    <w:r>
      <w:t>Approved 9/14/2021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3216" w14:textId="77777777" w:rsidR="003420ED" w:rsidRDefault="003420ED">
      <w:r>
        <w:separator/>
      </w:r>
    </w:p>
  </w:footnote>
  <w:footnote w:type="continuationSeparator" w:id="0">
    <w:p w14:paraId="7342A4ED" w14:textId="77777777" w:rsidR="003420ED" w:rsidRDefault="0034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FC0"/>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07C55"/>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129"/>
    <w:rsid w:val="003379A8"/>
    <w:rsid w:val="003407D9"/>
    <w:rsid w:val="0034082B"/>
    <w:rsid w:val="00340C4E"/>
    <w:rsid w:val="00340C66"/>
    <w:rsid w:val="00341081"/>
    <w:rsid w:val="00341B9B"/>
    <w:rsid w:val="003420ED"/>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3F22"/>
    <w:rsid w:val="004D451D"/>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63B8"/>
    <w:rsid w:val="00717791"/>
    <w:rsid w:val="00717F08"/>
    <w:rsid w:val="00720569"/>
    <w:rsid w:val="007206F0"/>
    <w:rsid w:val="00720ADA"/>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5051"/>
    <w:rsid w:val="00AF5C38"/>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199"/>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74</cp:revision>
  <cp:lastPrinted>2021-09-15T10:44:00Z</cp:lastPrinted>
  <dcterms:created xsi:type="dcterms:W3CDTF">2021-01-31T19:00:00Z</dcterms:created>
  <dcterms:modified xsi:type="dcterms:W3CDTF">2021-10-17T13:06:00Z</dcterms:modified>
</cp:coreProperties>
</file>